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07" w:rsidRDefault="002627ED">
      <w:pPr>
        <w:pStyle w:val="a3"/>
        <w:spacing w:before="150"/>
        <w:ind w:left="8242" w:right="150"/>
        <w:jc w:val="center"/>
      </w:pPr>
      <w:r>
        <w:t>Приложение</w:t>
      </w:r>
      <w:r>
        <w:rPr>
          <w:spacing w:val="-3"/>
        </w:rPr>
        <w:t xml:space="preserve"> </w:t>
      </w:r>
      <w:r>
        <w:t>№ 2</w:t>
      </w:r>
    </w:p>
    <w:p w:rsidR="00391807" w:rsidRDefault="00391807">
      <w:pPr>
        <w:pStyle w:val="a3"/>
        <w:rPr>
          <w:sz w:val="20"/>
        </w:rPr>
      </w:pPr>
    </w:p>
    <w:p w:rsidR="00391807" w:rsidRDefault="00391807">
      <w:pPr>
        <w:pStyle w:val="a3"/>
        <w:spacing w:before="9"/>
        <w:rPr>
          <w:sz w:val="17"/>
        </w:rPr>
      </w:pPr>
    </w:p>
    <w:p w:rsidR="00391807" w:rsidRDefault="002627ED">
      <w:pPr>
        <w:pStyle w:val="a4"/>
      </w:pPr>
      <w:r>
        <w:t>ЗАЯВКА</w:t>
      </w:r>
    </w:p>
    <w:p w:rsidR="00391807" w:rsidRDefault="002627ED">
      <w:pPr>
        <w:pStyle w:val="a3"/>
        <w:spacing w:line="322" w:lineRule="exact"/>
        <w:ind w:left="292" w:right="68"/>
        <w:jc w:val="center"/>
      </w:pP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конкурса</w:t>
      </w:r>
    </w:p>
    <w:p w:rsidR="00391807" w:rsidRDefault="002627ED">
      <w:pPr>
        <w:pStyle w:val="a3"/>
        <w:ind w:left="292" w:right="64"/>
        <w:jc w:val="center"/>
      </w:pPr>
      <w:r>
        <w:t>«Стиль</w:t>
      </w:r>
      <w:r>
        <w:rPr>
          <w:spacing w:val="-3"/>
        </w:rPr>
        <w:t xml:space="preserve"> </w:t>
      </w:r>
      <w:r>
        <w:t>жизни –</w:t>
      </w:r>
      <w:r>
        <w:rPr>
          <w:spacing w:val="-1"/>
        </w:rPr>
        <w:t xml:space="preserve"> </w:t>
      </w:r>
      <w:r>
        <w:t>здоровье!</w:t>
      </w:r>
      <w:r>
        <w:rPr>
          <w:spacing w:val="-4"/>
        </w:rPr>
        <w:t xml:space="preserve"> </w:t>
      </w:r>
      <w:r w:rsidR="009735AD">
        <w:t>2023</w:t>
      </w:r>
      <w:r>
        <w:t>»</w:t>
      </w:r>
    </w:p>
    <w:p w:rsidR="00391807" w:rsidRDefault="002627ED">
      <w:pPr>
        <w:pStyle w:val="a3"/>
        <w:tabs>
          <w:tab w:val="left" w:pos="6433"/>
        </w:tabs>
        <w:spacing w:before="2" w:line="322" w:lineRule="exact"/>
        <w:ind w:left="292"/>
        <w:jc w:val="center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807" w:rsidRDefault="002627ED">
      <w:pPr>
        <w:ind w:left="292" w:right="66"/>
        <w:jc w:val="center"/>
        <w:rPr>
          <w:i/>
          <w:sz w:val="24"/>
        </w:rPr>
      </w:pPr>
      <w:r>
        <w:rPr>
          <w:i/>
          <w:sz w:val="28"/>
        </w:rPr>
        <w:t>(</w:t>
      </w: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субъект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Федерации)</w:t>
      </w:r>
    </w:p>
    <w:p w:rsidR="00391807" w:rsidRDefault="00391807">
      <w:pPr>
        <w:pStyle w:val="a3"/>
        <w:spacing w:before="10"/>
        <w:rPr>
          <w:i/>
          <w:sz w:val="27"/>
        </w:rPr>
      </w:pPr>
    </w:p>
    <w:p w:rsidR="00391807" w:rsidRDefault="002627ED">
      <w:pPr>
        <w:pStyle w:val="a5"/>
        <w:numPr>
          <w:ilvl w:val="0"/>
          <w:numId w:val="1"/>
        </w:numPr>
        <w:tabs>
          <w:tab w:val="left" w:pos="821"/>
          <w:tab w:val="left" w:pos="822"/>
          <w:tab w:val="left" w:pos="2426"/>
          <w:tab w:val="left" w:pos="3030"/>
          <w:tab w:val="left" w:pos="5172"/>
          <w:tab w:val="left" w:pos="6841"/>
          <w:tab w:val="left" w:pos="9225"/>
        </w:tabs>
        <w:spacing w:line="322" w:lineRule="exact"/>
        <w:ind w:hanging="71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региональном</w:t>
      </w:r>
      <w:r>
        <w:rPr>
          <w:sz w:val="28"/>
        </w:rPr>
        <w:tab/>
        <w:t>операторе</w:t>
      </w:r>
      <w:r>
        <w:rPr>
          <w:sz w:val="28"/>
        </w:rPr>
        <w:tab/>
        <w:t>Всероссийского</w:t>
      </w:r>
      <w:r>
        <w:rPr>
          <w:sz w:val="28"/>
        </w:rPr>
        <w:tab/>
        <w:t>конкурса</w:t>
      </w:r>
    </w:p>
    <w:p w:rsidR="00391807" w:rsidRDefault="002627ED">
      <w:pPr>
        <w:pStyle w:val="a3"/>
        <w:tabs>
          <w:tab w:val="left" w:pos="10385"/>
        </w:tabs>
        <w:ind w:left="112"/>
      </w:pPr>
      <w:r>
        <w:t>«Стиль</w:t>
      </w:r>
      <w:r>
        <w:rPr>
          <w:spacing w:val="14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здоровье!</w:t>
      </w:r>
      <w:r>
        <w:rPr>
          <w:spacing w:val="14"/>
        </w:rPr>
        <w:t xml:space="preserve"> </w:t>
      </w:r>
      <w:r w:rsidR="009735AD">
        <w:t>2023</w:t>
      </w:r>
      <w:bookmarkStart w:id="0" w:name="_GoBack"/>
      <w:bookmarkEnd w:id="0"/>
      <w:r>
        <w:t>»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391807" w:rsidRDefault="009735AD">
      <w:pPr>
        <w:pStyle w:val="a3"/>
        <w:spacing w:before="7"/>
        <w:rPr>
          <w:sz w:val="23"/>
        </w:rPr>
      </w:pPr>
      <w:r>
        <w:pict>
          <v:shape id="_x0000_s1027" style="position:absolute;margin-left:56.65pt;margin-top:15.85pt;width:503.95pt;height:.1pt;z-index:-15728640;mso-wrap-distance-left:0;mso-wrap-distance-right:0;mso-position-horizontal-relative:page" coordorigin="1133,317" coordsize="10079,0" path="m1133,317r10078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56.65pt;margin-top:32pt;width:504.25pt;height:.1pt;z-index:-15728128;mso-wrap-distance-left:0;mso-wrap-distance-right:0;mso-position-horizontal-relative:page" coordorigin="1133,640" coordsize="10085,0" o:spt="100" adj="0,,0" path="m1133,640r9658,m10800,640r417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91807" w:rsidRDefault="00391807">
      <w:pPr>
        <w:pStyle w:val="a3"/>
        <w:spacing w:before="2"/>
        <w:rPr>
          <w:sz w:val="21"/>
        </w:rPr>
      </w:pPr>
    </w:p>
    <w:p w:rsidR="00391807" w:rsidRDefault="002627ED">
      <w:pPr>
        <w:spacing w:line="246" w:lineRule="exact"/>
        <w:ind w:left="866"/>
        <w:rPr>
          <w:i/>
          <w:sz w:val="24"/>
        </w:rPr>
      </w:pPr>
      <w:r>
        <w:rPr>
          <w:i/>
          <w:sz w:val="24"/>
        </w:rPr>
        <w:t>(укажите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контактные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данные).</w:t>
      </w:r>
    </w:p>
    <w:p w:rsidR="00391807" w:rsidRDefault="00391807">
      <w:pPr>
        <w:pStyle w:val="a3"/>
        <w:rPr>
          <w:i/>
        </w:rPr>
      </w:pPr>
    </w:p>
    <w:p w:rsidR="00391807" w:rsidRDefault="002627ED">
      <w:pPr>
        <w:pStyle w:val="a5"/>
        <w:numPr>
          <w:ilvl w:val="0"/>
          <w:numId w:val="1"/>
        </w:numPr>
        <w:tabs>
          <w:tab w:val="left" w:pos="397"/>
        </w:tabs>
        <w:ind w:left="396" w:hanging="285"/>
        <w:rPr>
          <w:sz w:val="28"/>
        </w:rPr>
      </w:pPr>
      <w:r>
        <w:rPr>
          <w:sz w:val="28"/>
        </w:rPr>
        <w:t>Победители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391807" w:rsidRDefault="00391807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540"/>
      </w:tblGrid>
      <w:tr w:rsidR="00391807">
        <w:trPr>
          <w:trHeight w:val="1103"/>
        </w:trPr>
        <w:tc>
          <w:tcPr>
            <w:tcW w:w="10035" w:type="dxa"/>
            <w:gridSpan w:val="2"/>
          </w:tcPr>
          <w:p w:rsidR="00391807" w:rsidRDefault="002627ED">
            <w:pPr>
              <w:pStyle w:val="TableParagraph"/>
              <w:spacing w:line="275" w:lineRule="exact"/>
              <w:ind w:left="30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Номинация:</w:t>
            </w:r>
          </w:p>
          <w:p w:rsidR="00391807" w:rsidRDefault="002627ED">
            <w:pPr>
              <w:pStyle w:val="TableParagraph"/>
              <w:ind w:left="309" w:righ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видеоролик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здорового</w:t>
            </w:r>
            <w:proofErr w:type="gramEnd"/>
          </w:p>
          <w:p w:rsidR="00391807" w:rsidRDefault="002627ED">
            <w:pPr>
              <w:pStyle w:val="TableParagraph"/>
              <w:spacing w:line="270" w:lineRule="atLeast"/>
              <w:ind w:left="309" w:righ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направленный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зависимого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обучающихся»</w:t>
            </w:r>
          </w:p>
        </w:tc>
      </w:tr>
      <w:tr w:rsidR="00391807">
        <w:trPr>
          <w:trHeight w:val="275"/>
        </w:trPr>
        <w:tc>
          <w:tcPr>
            <w:tcW w:w="10035" w:type="dxa"/>
            <w:gridSpan w:val="2"/>
          </w:tcPr>
          <w:p w:rsidR="00391807" w:rsidRDefault="002627ED">
            <w:pPr>
              <w:pStyle w:val="TableParagraph"/>
              <w:spacing w:line="256" w:lineRule="exact"/>
              <w:ind w:left="30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>
        <w:trPr>
          <w:trHeight w:val="553"/>
        </w:trPr>
        <w:tc>
          <w:tcPr>
            <w:tcW w:w="5495" w:type="dxa"/>
          </w:tcPr>
          <w:p w:rsidR="00391807" w:rsidRDefault="002627ED">
            <w:pPr>
              <w:pStyle w:val="TableParagraph"/>
              <w:spacing w:line="270" w:lineRule="atLeast"/>
              <w:ind w:left="1380" w:right="1072" w:firstLine="768"/>
              <w:rPr>
                <w:sz w:val="24"/>
              </w:rPr>
            </w:pPr>
            <w:r>
              <w:rPr>
                <w:sz w:val="24"/>
              </w:rPr>
              <w:t>ФИО,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:rsidR="00391807" w:rsidRDefault="002627ED">
            <w:pPr>
              <w:pStyle w:val="TableParagraph"/>
              <w:spacing w:before="1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>
        <w:trPr>
          <w:trHeight w:val="551"/>
        </w:trPr>
        <w:tc>
          <w:tcPr>
            <w:tcW w:w="5495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</w:tr>
      <w:tr w:rsidR="00391807">
        <w:trPr>
          <w:trHeight w:val="275"/>
        </w:trPr>
        <w:tc>
          <w:tcPr>
            <w:tcW w:w="10035" w:type="dxa"/>
            <w:gridSpan w:val="2"/>
          </w:tcPr>
          <w:p w:rsidR="00391807" w:rsidRDefault="002627ED">
            <w:pPr>
              <w:pStyle w:val="TableParagraph"/>
              <w:spacing w:line="256" w:lineRule="exact"/>
              <w:ind w:left="30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>
        <w:trPr>
          <w:trHeight w:val="551"/>
        </w:trPr>
        <w:tc>
          <w:tcPr>
            <w:tcW w:w="5495" w:type="dxa"/>
          </w:tcPr>
          <w:p w:rsidR="00391807" w:rsidRDefault="002627ED">
            <w:pPr>
              <w:pStyle w:val="TableParagraph"/>
              <w:spacing w:line="276" w:lineRule="exact"/>
              <w:ind w:left="1380" w:right="1072" w:firstLine="768"/>
              <w:rPr>
                <w:sz w:val="24"/>
              </w:rPr>
            </w:pPr>
            <w:r>
              <w:rPr>
                <w:sz w:val="24"/>
              </w:rPr>
              <w:t>ФИО,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:rsidR="00391807" w:rsidRDefault="002627ED">
            <w:pPr>
              <w:pStyle w:val="TableParagraph"/>
              <w:spacing w:line="275" w:lineRule="exact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>
        <w:trPr>
          <w:trHeight w:val="551"/>
        </w:trPr>
        <w:tc>
          <w:tcPr>
            <w:tcW w:w="5495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</w:tr>
      <w:tr w:rsidR="00391807">
        <w:trPr>
          <w:trHeight w:val="827"/>
        </w:trPr>
        <w:tc>
          <w:tcPr>
            <w:tcW w:w="10035" w:type="dxa"/>
            <w:gridSpan w:val="2"/>
          </w:tcPr>
          <w:p w:rsidR="00391807" w:rsidRDefault="002627ED">
            <w:pPr>
              <w:pStyle w:val="TableParagraph"/>
              <w:spacing w:line="275" w:lineRule="exact"/>
              <w:ind w:left="309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Номинация:</w:t>
            </w:r>
          </w:p>
          <w:p w:rsidR="00391807" w:rsidRDefault="002627ED">
            <w:pPr>
              <w:pStyle w:val="TableParagraph"/>
              <w:spacing w:line="270" w:lineRule="atLeast"/>
              <w:ind w:left="309" w:right="19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«Наглядный раздаточный материал по пропаганде здорового и безопасного образа жизни,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зависимого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обучающихся</w:t>
            </w:r>
            <w:proofErr w:type="gramEnd"/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(буклет,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плакат)</w:t>
            </w:r>
          </w:p>
        </w:tc>
      </w:tr>
      <w:tr w:rsidR="00391807">
        <w:trPr>
          <w:trHeight w:val="275"/>
        </w:trPr>
        <w:tc>
          <w:tcPr>
            <w:tcW w:w="10035" w:type="dxa"/>
            <w:gridSpan w:val="2"/>
          </w:tcPr>
          <w:p w:rsidR="00391807" w:rsidRDefault="002627ED">
            <w:pPr>
              <w:pStyle w:val="TableParagraph"/>
              <w:spacing w:line="256" w:lineRule="exact"/>
              <w:ind w:left="30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>
        <w:trPr>
          <w:trHeight w:val="553"/>
        </w:trPr>
        <w:tc>
          <w:tcPr>
            <w:tcW w:w="5495" w:type="dxa"/>
          </w:tcPr>
          <w:p w:rsidR="00391807" w:rsidRDefault="002627ED">
            <w:pPr>
              <w:pStyle w:val="TableParagraph"/>
              <w:spacing w:line="270" w:lineRule="atLeast"/>
              <w:ind w:left="1380" w:right="1072" w:firstLine="768"/>
              <w:rPr>
                <w:sz w:val="24"/>
              </w:rPr>
            </w:pPr>
            <w:r>
              <w:rPr>
                <w:sz w:val="24"/>
              </w:rPr>
              <w:t>ФИО,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:rsidR="00391807" w:rsidRDefault="002627ED">
            <w:pPr>
              <w:pStyle w:val="TableParagraph"/>
              <w:spacing w:before="1"/>
              <w:ind w:right="1239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>
        <w:trPr>
          <w:trHeight w:val="552"/>
        </w:trPr>
        <w:tc>
          <w:tcPr>
            <w:tcW w:w="5495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</w:tr>
      <w:tr w:rsidR="00391807">
        <w:trPr>
          <w:trHeight w:val="275"/>
        </w:trPr>
        <w:tc>
          <w:tcPr>
            <w:tcW w:w="10035" w:type="dxa"/>
            <w:gridSpan w:val="2"/>
          </w:tcPr>
          <w:p w:rsidR="00391807" w:rsidRDefault="002627ED">
            <w:pPr>
              <w:pStyle w:val="TableParagraph"/>
              <w:spacing w:line="256" w:lineRule="exact"/>
              <w:ind w:left="30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>
        <w:trPr>
          <w:trHeight w:val="551"/>
        </w:trPr>
        <w:tc>
          <w:tcPr>
            <w:tcW w:w="5495" w:type="dxa"/>
          </w:tcPr>
          <w:p w:rsidR="00391807" w:rsidRDefault="002627ED">
            <w:pPr>
              <w:pStyle w:val="TableParagraph"/>
              <w:spacing w:line="276" w:lineRule="exact"/>
              <w:ind w:left="1380" w:right="1072" w:firstLine="768"/>
              <w:rPr>
                <w:sz w:val="24"/>
              </w:rPr>
            </w:pPr>
            <w:r>
              <w:rPr>
                <w:sz w:val="24"/>
              </w:rPr>
              <w:t>ФИО,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:rsidR="00391807" w:rsidRDefault="002627ED">
            <w:pPr>
              <w:pStyle w:val="TableParagraph"/>
              <w:spacing w:line="275" w:lineRule="exact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>
        <w:trPr>
          <w:trHeight w:val="551"/>
        </w:trPr>
        <w:tc>
          <w:tcPr>
            <w:tcW w:w="5495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:rsidR="00391807" w:rsidRDefault="00391807">
            <w:pPr>
              <w:pStyle w:val="TableParagraph"/>
              <w:rPr>
                <w:sz w:val="24"/>
              </w:rPr>
            </w:pPr>
          </w:p>
        </w:tc>
      </w:tr>
    </w:tbl>
    <w:p w:rsidR="002627ED" w:rsidRDefault="002627ED"/>
    <w:sectPr w:rsidR="002627ED">
      <w:type w:val="continuous"/>
      <w:pgSz w:w="11910" w:h="16840"/>
      <w:pgMar w:top="62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63C"/>
    <w:multiLevelType w:val="hybridMultilevel"/>
    <w:tmpl w:val="7562A33C"/>
    <w:lvl w:ilvl="0" w:tplc="C440550E">
      <w:start w:val="1"/>
      <w:numFmt w:val="decimal"/>
      <w:lvlText w:val="%1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C88D00">
      <w:numFmt w:val="bullet"/>
      <w:lvlText w:val="•"/>
      <w:lvlJc w:val="left"/>
      <w:pPr>
        <w:ind w:left="1786" w:hanging="709"/>
      </w:pPr>
      <w:rPr>
        <w:rFonts w:hint="default"/>
        <w:lang w:val="ru-RU" w:eastAsia="en-US" w:bidi="ar-SA"/>
      </w:rPr>
    </w:lvl>
    <w:lvl w:ilvl="2" w:tplc="C526F11E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3" w:tplc="AF06FD8C">
      <w:numFmt w:val="bullet"/>
      <w:lvlText w:val="•"/>
      <w:lvlJc w:val="left"/>
      <w:pPr>
        <w:ind w:left="3719" w:hanging="709"/>
      </w:pPr>
      <w:rPr>
        <w:rFonts w:hint="default"/>
        <w:lang w:val="ru-RU" w:eastAsia="en-US" w:bidi="ar-SA"/>
      </w:rPr>
    </w:lvl>
    <w:lvl w:ilvl="4" w:tplc="B0842422">
      <w:numFmt w:val="bullet"/>
      <w:lvlText w:val="•"/>
      <w:lvlJc w:val="left"/>
      <w:pPr>
        <w:ind w:left="4686" w:hanging="709"/>
      </w:pPr>
      <w:rPr>
        <w:rFonts w:hint="default"/>
        <w:lang w:val="ru-RU" w:eastAsia="en-US" w:bidi="ar-SA"/>
      </w:rPr>
    </w:lvl>
    <w:lvl w:ilvl="5" w:tplc="A4E67D60">
      <w:numFmt w:val="bullet"/>
      <w:lvlText w:val="•"/>
      <w:lvlJc w:val="left"/>
      <w:pPr>
        <w:ind w:left="5653" w:hanging="709"/>
      </w:pPr>
      <w:rPr>
        <w:rFonts w:hint="default"/>
        <w:lang w:val="ru-RU" w:eastAsia="en-US" w:bidi="ar-SA"/>
      </w:rPr>
    </w:lvl>
    <w:lvl w:ilvl="6" w:tplc="6608A554">
      <w:numFmt w:val="bullet"/>
      <w:lvlText w:val="•"/>
      <w:lvlJc w:val="left"/>
      <w:pPr>
        <w:ind w:left="6619" w:hanging="709"/>
      </w:pPr>
      <w:rPr>
        <w:rFonts w:hint="default"/>
        <w:lang w:val="ru-RU" w:eastAsia="en-US" w:bidi="ar-SA"/>
      </w:rPr>
    </w:lvl>
    <w:lvl w:ilvl="7" w:tplc="13D41B70">
      <w:numFmt w:val="bullet"/>
      <w:lvlText w:val="•"/>
      <w:lvlJc w:val="left"/>
      <w:pPr>
        <w:ind w:left="7586" w:hanging="709"/>
      </w:pPr>
      <w:rPr>
        <w:rFonts w:hint="default"/>
        <w:lang w:val="ru-RU" w:eastAsia="en-US" w:bidi="ar-SA"/>
      </w:rPr>
    </w:lvl>
    <w:lvl w:ilvl="8" w:tplc="216A30C4">
      <w:numFmt w:val="bullet"/>
      <w:lvlText w:val="•"/>
      <w:lvlJc w:val="left"/>
      <w:pPr>
        <w:ind w:left="8553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1807"/>
    <w:rsid w:val="002627ED"/>
    <w:rsid w:val="00391807"/>
    <w:rsid w:val="006728E0"/>
    <w:rsid w:val="0097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 w:line="322" w:lineRule="exact"/>
      <w:ind w:left="98" w:right="1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96" w:hanging="71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 w:line="322" w:lineRule="exact"/>
      <w:ind w:left="98" w:right="1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96" w:hanging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2022-06-01T12:46:00Z</dcterms:created>
  <dcterms:modified xsi:type="dcterms:W3CDTF">2023-06-14T12:18:00Z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